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AD092A" w:rsidRDefault="007E0D56" w:rsidP="005D73FA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AD092A">
        <w:rPr>
          <w:rFonts w:ascii="Arial" w:hAnsi="Arial" w:cs="Arial"/>
          <w:b/>
          <w:bCs/>
          <w:sz w:val="22"/>
          <w:szCs w:val="22"/>
        </w:rPr>
        <w:t>Сообщение</w:t>
      </w:r>
    </w:p>
    <w:p w:rsidR="006B444C" w:rsidRPr="00AD092A" w:rsidRDefault="006B444C" w:rsidP="006B444C">
      <w:pPr>
        <w:pStyle w:val="Default"/>
        <w:rPr>
          <w:rStyle w:val="Hyperlink"/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Настоящим </w:t>
      </w:r>
      <w:r w:rsidR="002E6C5D" w:rsidRPr="00AD092A">
        <w:rPr>
          <w:rFonts w:ascii="Arial" w:hAnsi="Arial" w:cs="Arial"/>
          <w:sz w:val="22"/>
          <w:szCs w:val="22"/>
        </w:rPr>
        <w:t xml:space="preserve">АО ВИМ Инвестиции </w:t>
      </w:r>
      <w:r w:rsidRPr="00AD092A">
        <w:rPr>
          <w:rFonts w:ascii="Arial" w:hAnsi="Arial" w:cs="Arial"/>
          <w:sz w:val="22"/>
          <w:szCs w:val="22"/>
        </w:rPr>
        <w:t>уведомляет о вносимых изменениях</w:t>
      </w:r>
      <w:r w:rsidR="009720D2" w:rsidRPr="00AD092A">
        <w:rPr>
          <w:rFonts w:ascii="Arial" w:hAnsi="Arial" w:cs="Arial"/>
          <w:sz w:val="22"/>
          <w:szCs w:val="22"/>
        </w:rPr>
        <w:t xml:space="preserve"> на официальном сайте компании:</w:t>
      </w:r>
    </w:p>
    <w:p w:rsidR="009720D2" w:rsidRPr="00AD092A" w:rsidRDefault="00EF7029" w:rsidP="006B444C">
      <w:pPr>
        <w:pStyle w:val="Default"/>
        <w:rPr>
          <w:rFonts w:ascii="Arial" w:hAnsi="Arial" w:cs="Arial"/>
          <w:sz w:val="22"/>
          <w:szCs w:val="22"/>
        </w:rPr>
      </w:pPr>
      <w:hyperlink r:id="rId6" w:history="1">
        <w:r w:rsidR="009720D2" w:rsidRPr="00AD092A">
          <w:rPr>
            <w:rStyle w:val="Hyperlink"/>
            <w:rFonts w:ascii="Arial" w:hAnsi="Arial" w:cs="Arial"/>
            <w:sz w:val="22"/>
            <w:szCs w:val="22"/>
          </w:rPr>
          <w:t>https://www.wealthim.ru/</w:t>
        </w:r>
      </w:hyperlink>
    </w:p>
    <w:p w:rsidR="007E0D56" w:rsidRPr="00AD092A" w:rsidRDefault="007E0D56" w:rsidP="005D73FA">
      <w:pPr>
        <w:pStyle w:val="Default"/>
        <w:rPr>
          <w:rFonts w:ascii="Arial" w:hAnsi="Arial" w:cs="Arial"/>
          <w:sz w:val="22"/>
          <w:szCs w:val="22"/>
        </w:rPr>
      </w:pPr>
    </w:p>
    <w:p w:rsidR="00EA6B2C" w:rsidRDefault="007E0D56" w:rsidP="007E0D56">
      <w:pPr>
        <w:pStyle w:val="Default"/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Сообщаем о внесении изменений </w:t>
      </w:r>
      <w:r w:rsidR="000D3A30" w:rsidRPr="00AD092A">
        <w:rPr>
          <w:rFonts w:ascii="Arial" w:hAnsi="Arial" w:cs="Arial"/>
          <w:sz w:val="22"/>
          <w:szCs w:val="22"/>
        </w:rPr>
        <w:t xml:space="preserve">- обновление </w:t>
      </w:r>
      <w:r w:rsidR="00EA6B2C">
        <w:rPr>
          <w:rFonts w:ascii="Arial" w:hAnsi="Arial" w:cs="Arial"/>
          <w:sz w:val="22"/>
          <w:szCs w:val="22"/>
        </w:rPr>
        <w:t>и</w:t>
      </w:r>
      <w:r w:rsidR="00EA6B2C" w:rsidRPr="00EA6B2C">
        <w:rPr>
          <w:rFonts w:ascii="Arial" w:hAnsi="Arial" w:cs="Arial"/>
          <w:sz w:val="22"/>
          <w:szCs w:val="22"/>
        </w:rPr>
        <w:t>нформаци</w:t>
      </w:r>
      <w:r w:rsidR="00EA6B2C">
        <w:rPr>
          <w:rFonts w:ascii="Arial" w:hAnsi="Arial" w:cs="Arial"/>
          <w:sz w:val="22"/>
          <w:szCs w:val="22"/>
        </w:rPr>
        <w:t>и</w:t>
      </w:r>
      <w:r w:rsidR="00EA6B2C" w:rsidRPr="00EA6B2C">
        <w:rPr>
          <w:rFonts w:ascii="Arial" w:hAnsi="Arial" w:cs="Arial"/>
          <w:sz w:val="22"/>
          <w:szCs w:val="22"/>
        </w:rPr>
        <w:t xml:space="preserve"> о лиц</w:t>
      </w:r>
      <w:r w:rsidR="00EA6B2C">
        <w:rPr>
          <w:rFonts w:ascii="Arial" w:hAnsi="Arial" w:cs="Arial"/>
          <w:sz w:val="22"/>
          <w:szCs w:val="22"/>
        </w:rPr>
        <w:t>е</w:t>
      </w:r>
      <w:r w:rsidR="00EA6B2C" w:rsidRPr="00EA6B2C">
        <w:rPr>
          <w:rFonts w:ascii="Arial" w:hAnsi="Arial" w:cs="Arial"/>
          <w:sz w:val="22"/>
          <w:szCs w:val="22"/>
        </w:rPr>
        <w:t xml:space="preserve">, с которыми </w:t>
      </w:r>
      <w:r w:rsidR="00EA6B2C">
        <w:rPr>
          <w:rFonts w:ascii="Arial" w:hAnsi="Arial" w:cs="Arial"/>
          <w:sz w:val="22"/>
          <w:szCs w:val="22"/>
        </w:rPr>
        <w:t xml:space="preserve">у паевых инвестиционных фондов </w:t>
      </w:r>
      <w:r w:rsidR="00EA6B2C" w:rsidRPr="00EA6B2C">
        <w:rPr>
          <w:rFonts w:ascii="Arial" w:hAnsi="Arial" w:cs="Arial"/>
          <w:sz w:val="22"/>
          <w:szCs w:val="22"/>
        </w:rPr>
        <w:t>заключен посреднический договор</w:t>
      </w:r>
      <w:r w:rsidR="00EA6B2C">
        <w:rPr>
          <w:rFonts w:ascii="Arial" w:hAnsi="Arial" w:cs="Arial"/>
          <w:sz w:val="22"/>
          <w:szCs w:val="22"/>
        </w:rPr>
        <w:t xml:space="preserve">, в связи с переименованием (было -  </w:t>
      </w:r>
      <w:r w:rsidR="00EA6B2C" w:rsidRPr="00EA6B2C">
        <w:rPr>
          <w:rFonts w:ascii="Arial" w:hAnsi="Arial" w:cs="Arial"/>
          <w:sz w:val="22"/>
          <w:szCs w:val="22"/>
        </w:rPr>
        <w:t>ООО Брокерская компания Платформа</w:t>
      </w:r>
      <w:r w:rsidR="00EA6B2C" w:rsidRPr="00EA6B2C">
        <w:rPr>
          <w:rFonts w:ascii="Arial" w:hAnsi="Arial" w:cs="Arial"/>
          <w:sz w:val="22"/>
          <w:szCs w:val="22"/>
        </w:rPr>
        <w:t>.  Стало - ООО СБ-Брокер)</w:t>
      </w:r>
      <w:r w:rsidR="00EF7029">
        <w:rPr>
          <w:rFonts w:ascii="Arial" w:hAnsi="Arial" w:cs="Arial"/>
          <w:sz w:val="22"/>
          <w:szCs w:val="22"/>
        </w:rPr>
        <w:t xml:space="preserve"> на следующих страницах сайта:</w:t>
      </w:r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7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https://www.wealthim.ru/products/pif/opif/wimor/information/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8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https://www.wealthim.ru/products/pif/opif/wimzo/information/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9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https://www.wealthim.ru/products/pif/opif/wimny/information/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10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https://www.wealthim.ru/products/pif/opif/wimfk/information/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11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https://www.wealthim.ru/products/pif/opif/wimfa/information/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12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https://www.wealthim.ru/products/pif/opif/wimfsb/information/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13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https://www.wealthim.ru/products/pif/opif/wimfimb/information/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14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https://www.wealthim.ru/products/pif/opif/wimfukr/information/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15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https://www.wealthim.ru/products/pif/opif/wimfns/information/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16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https://www.wealthim.ru/products/pif/opif/wimfe/information/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17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https://www.wealthim.ru/products/pif/opif/wimfm/information/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18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https://www.wealthim.ru/products/pif/opif/wimfsi/information/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19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https://www.wealthim.ru/products/pif/opif/wimfeesg/information/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20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https://www.wealthim.ru/products/pif/opif/wimfoesg/information/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21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https://www.wealthim.ru/products/pif/opif/wimfdrr/information/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22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https://www.wealthim.ru/products/pif/opif/wimfeqr/information/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23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https://www.wealthim.ru/products/pif/opif/wimfbr/information/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24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https://www.wealthim.ru/products/bpif/wimfrb/information/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25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https://www.wealthim.ru/products/bpif/wimfl/information/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26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https://www.wealthim.ru/products/bpif/wimfimb/information/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27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https://www.wealthim.ru/products/bpif/wimfg/information/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28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https://www.wealthim.ru/products/bpif/wimfsrc/information/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hyperlink r:id="rId29" w:history="1">
        <w:r w:rsidRPr="00C620B7">
          <w:rPr>
            <w:rStyle w:val="Hyperlink"/>
            <w:rFonts w:ascii="Arial" w:hAnsi="Arial" w:cs="Arial"/>
            <w:sz w:val="22"/>
            <w:szCs w:val="22"/>
          </w:rPr>
          <w:t>https://www.wealthim.ru/products/bpif/cnym/information/</w:t>
        </w:r>
      </w:hyperlink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</w:p>
    <w:p w:rsidR="00EF7029" w:rsidRDefault="00EF7029" w:rsidP="007E0D56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F7029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8628C38"/>
    <w:lvl w:ilvl="0" w:tplc="DDC69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71C05"/>
    <w:rsid w:val="00073F8A"/>
    <w:rsid w:val="00080BA0"/>
    <w:rsid w:val="000D3A30"/>
    <w:rsid w:val="000E4BA7"/>
    <w:rsid w:val="00154C9E"/>
    <w:rsid w:val="00181504"/>
    <w:rsid w:val="00191C24"/>
    <w:rsid w:val="001A276F"/>
    <w:rsid w:val="0024020A"/>
    <w:rsid w:val="00267495"/>
    <w:rsid w:val="0027371A"/>
    <w:rsid w:val="002C548A"/>
    <w:rsid w:val="002E6C5D"/>
    <w:rsid w:val="003005BD"/>
    <w:rsid w:val="00377342"/>
    <w:rsid w:val="003A2EC9"/>
    <w:rsid w:val="003D4567"/>
    <w:rsid w:val="004015F5"/>
    <w:rsid w:val="00413B97"/>
    <w:rsid w:val="00425427"/>
    <w:rsid w:val="00427839"/>
    <w:rsid w:val="00451748"/>
    <w:rsid w:val="00482F32"/>
    <w:rsid w:val="004A56D3"/>
    <w:rsid w:val="0050229F"/>
    <w:rsid w:val="005245B3"/>
    <w:rsid w:val="005962AB"/>
    <w:rsid w:val="005D73FA"/>
    <w:rsid w:val="00692633"/>
    <w:rsid w:val="006B444C"/>
    <w:rsid w:val="006E530E"/>
    <w:rsid w:val="006F0CB6"/>
    <w:rsid w:val="00726F3B"/>
    <w:rsid w:val="007340ED"/>
    <w:rsid w:val="007461B8"/>
    <w:rsid w:val="007A3047"/>
    <w:rsid w:val="007B5FF6"/>
    <w:rsid w:val="007D37F4"/>
    <w:rsid w:val="007E0D56"/>
    <w:rsid w:val="007F2787"/>
    <w:rsid w:val="00831332"/>
    <w:rsid w:val="008334CB"/>
    <w:rsid w:val="00857126"/>
    <w:rsid w:val="0085745D"/>
    <w:rsid w:val="008A1059"/>
    <w:rsid w:val="008A154B"/>
    <w:rsid w:val="008E0E01"/>
    <w:rsid w:val="00924730"/>
    <w:rsid w:val="00932AD8"/>
    <w:rsid w:val="00936564"/>
    <w:rsid w:val="009539ED"/>
    <w:rsid w:val="00966901"/>
    <w:rsid w:val="00966EDD"/>
    <w:rsid w:val="009720D2"/>
    <w:rsid w:val="00994339"/>
    <w:rsid w:val="009A174E"/>
    <w:rsid w:val="009B5AC5"/>
    <w:rsid w:val="009C1737"/>
    <w:rsid w:val="009D7939"/>
    <w:rsid w:val="00A36D2C"/>
    <w:rsid w:val="00AB58E6"/>
    <w:rsid w:val="00AD092A"/>
    <w:rsid w:val="00AD217B"/>
    <w:rsid w:val="00AD6F21"/>
    <w:rsid w:val="00AE3827"/>
    <w:rsid w:val="00AF1E0F"/>
    <w:rsid w:val="00BC01EF"/>
    <w:rsid w:val="00BD0607"/>
    <w:rsid w:val="00C150A3"/>
    <w:rsid w:val="00C209FE"/>
    <w:rsid w:val="00C65FCF"/>
    <w:rsid w:val="00C73FCD"/>
    <w:rsid w:val="00CD5E2F"/>
    <w:rsid w:val="00D0650C"/>
    <w:rsid w:val="00D16E5A"/>
    <w:rsid w:val="00D35ED1"/>
    <w:rsid w:val="00D42A65"/>
    <w:rsid w:val="00D5435A"/>
    <w:rsid w:val="00DA715E"/>
    <w:rsid w:val="00DE07CC"/>
    <w:rsid w:val="00DF21A2"/>
    <w:rsid w:val="00E5598B"/>
    <w:rsid w:val="00E83DA3"/>
    <w:rsid w:val="00E95C27"/>
    <w:rsid w:val="00E97D7F"/>
    <w:rsid w:val="00EA6B2C"/>
    <w:rsid w:val="00ED7B97"/>
    <w:rsid w:val="00EE54FE"/>
    <w:rsid w:val="00EF7020"/>
    <w:rsid w:val="00EF7029"/>
    <w:rsid w:val="00F14450"/>
    <w:rsid w:val="00F2309A"/>
    <w:rsid w:val="00F312E8"/>
    <w:rsid w:val="00F55302"/>
    <w:rsid w:val="00F63D9C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26A2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3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lthim.ru/products/pif/opif/wimzo/information/" TargetMode="External"/><Relationship Id="rId13" Type="http://schemas.openxmlformats.org/officeDocument/2006/relationships/hyperlink" Target="https://www.wealthim.ru/products/pif/opif/wimfimb/information/" TargetMode="External"/><Relationship Id="rId18" Type="http://schemas.openxmlformats.org/officeDocument/2006/relationships/hyperlink" Target="https://www.wealthim.ru/products/pif/opif/wimfsi/information/" TargetMode="External"/><Relationship Id="rId26" Type="http://schemas.openxmlformats.org/officeDocument/2006/relationships/hyperlink" Target="https://www.wealthim.ru/products/bpif/wimfimb/informat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ealthim.ru/products/pif/opif/wimfdrr/information/" TargetMode="External"/><Relationship Id="rId7" Type="http://schemas.openxmlformats.org/officeDocument/2006/relationships/hyperlink" Target="https://www.wealthim.ru/products/pif/opif/wimor/information/" TargetMode="External"/><Relationship Id="rId12" Type="http://schemas.openxmlformats.org/officeDocument/2006/relationships/hyperlink" Target="https://www.wealthim.ru/products/pif/opif/wimfsb/information/" TargetMode="External"/><Relationship Id="rId17" Type="http://schemas.openxmlformats.org/officeDocument/2006/relationships/hyperlink" Target="https://www.wealthim.ru/products/pif/opif/wimfm/information/" TargetMode="External"/><Relationship Id="rId25" Type="http://schemas.openxmlformats.org/officeDocument/2006/relationships/hyperlink" Target="https://www.wealthim.ru/products/bpif/wimfl/inform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althim.ru/products/pif/opif/wimfe/information/" TargetMode="External"/><Relationship Id="rId20" Type="http://schemas.openxmlformats.org/officeDocument/2006/relationships/hyperlink" Target="https://www.wealthim.ru/products/pif/opif/wimfoesg/information/" TargetMode="External"/><Relationship Id="rId29" Type="http://schemas.openxmlformats.org/officeDocument/2006/relationships/hyperlink" Target="https://www.wealthim.ru/products/bpif/cnym/informati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ealthim.ru/" TargetMode="External"/><Relationship Id="rId11" Type="http://schemas.openxmlformats.org/officeDocument/2006/relationships/hyperlink" Target="https://www.wealthim.ru/products/pif/opif/wimfa/information/" TargetMode="External"/><Relationship Id="rId24" Type="http://schemas.openxmlformats.org/officeDocument/2006/relationships/hyperlink" Target="https://www.wealthim.ru/products/bpif/wimfrb/inform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althim.ru/products/pif/opif/wimfns/information/" TargetMode="External"/><Relationship Id="rId23" Type="http://schemas.openxmlformats.org/officeDocument/2006/relationships/hyperlink" Target="https://www.wealthim.ru/products/pif/opif/wimfbr/information/" TargetMode="External"/><Relationship Id="rId28" Type="http://schemas.openxmlformats.org/officeDocument/2006/relationships/hyperlink" Target="https://www.wealthim.ru/products/bpif/wimfsrc/information/" TargetMode="External"/><Relationship Id="rId10" Type="http://schemas.openxmlformats.org/officeDocument/2006/relationships/hyperlink" Target="https://www.wealthim.ru/products/pif/opif/wimfk/information/" TargetMode="External"/><Relationship Id="rId19" Type="http://schemas.openxmlformats.org/officeDocument/2006/relationships/hyperlink" Target="https://www.wealthim.ru/products/pif/opif/wimfeesg/information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althim.ru/products/pif/opif/wimny/information/" TargetMode="External"/><Relationship Id="rId14" Type="http://schemas.openxmlformats.org/officeDocument/2006/relationships/hyperlink" Target="https://www.wealthim.ru/products/pif/opif/wimfukr/information/" TargetMode="External"/><Relationship Id="rId22" Type="http://schemas.openxmlformats.org/officeDocument/2006/relationships/hyperlink" Target="https://www.wealthim.ru/products/pif/opif/wimfeqr/information/" TargetMode="External"/><Relationship Id="rId27" Type="http://schemas.openxmlformats.org/officeDocument/2006/relationships/hyperlink" Target="https://www.wealthim.ru/products/bpif/wimfg/informatio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95C2-2082-40BB-BC00-D9D29BAB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 </cp:lastModifiedBy>
  <cp:revision>4</cp:revision>
  <cp:lastPrinted>2021-09-30T08:50:00Z</cp:lastPrinted>
  <dcterms:created xsi:type="dcterms:W3CDTF">2024-03-29T07:26:00Z</dcterms:created>
  <dcterms:modified xsi:type="dcterms:W3CDTF">2024-03-29T07:33:00Z</dcterms:modified>
</cp:coreProperties>
</file>